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07FC" w14:textId="77777777" w:rsidR="004D4673" w:rsidRPr="004D4673" w:rsidRDefault="004D4673" w:rsidP="004D4673">
      <w:pPr>
        <w:jc w:val="center"/>
        <w:rPr>
          <w:bCs/>
        </w:rPr>
      </w:pPr>
      <w:r w:rsidRPr="004D4673">
        <w:rPr>
          <w:bCs/>
        </w:rPr>
        <w:t>ПЛАН</w:t>
      </w:r>
    </w:p>
    <w:p w14:paraId="50B911E8" w14:textId="24D6AD6F" w:rsidR="004D4673" w:rsidRPr="004D4673" w:rsidRDefault="004D4673" w:rsidP="004D4673">
      <w:pPr>
        <w:jc w:val="center"/>
        <w:rPr>
          <w:bCs/>
        </w:rPr>
      </w:pPr>
      <w:r w:rsidRPr="004D4673">
        <w:rPr>
          <w:bCs/>
        </w:rPr>
        <w:t>мероприятий учреждений культуры городского поселения «Город Амурск», посвященный Дню народного единства</w:t>
      </w:r>
    </w:p>
    <w:p w14:paraId="66F0D66F" w14:textId="77777777" w:rsidR="004D4673" w:rsidRPr="004D4673" w:rsidRDefault="004D4673" w:rsidP="004D4673">
      <w:pPr>
        <w:rPr>
          <w:bCs/>
        </w:rPr>
      </w:pPr>
    </w:p>
    <w:tbl>
      <w:tblPr>
        <w:tblW w:w="8355" w:type="dxa"/>
        <w:jc w:val="center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427"/>
        <w:gridCol w:w="3259"/>
        <w:gridCol w:w="1558"/>
        <w:gridCol w:w="3111"/>
      </w:tblGrid>
      <w:tr w:rsidR="004D4673" w:rsidRPr="004D4673" w14:paraId="21D63B94" w14:textId="77777777" w:rsidTr="004D4673">
        <w:trPr>
          <w:jc w:val="center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405F4268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218360B5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4821B9D3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Время проведения</w:t>
            </w:r>
          </w:p>
        </w:tc>
        <w:tc>
          <w:tcPr>
            <w:tcW w:w="3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50E2A4B9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Место проведения</w:t>
            </w:r>
          </w:p>
        </w:tc>
      </w:tr>
      <w:tr w:rsidR="004D4673" w:rsidRPr="004D4673" w14:paraId="0EE842BE" w14:textId="77777777" w:rsidTr="004D4673">
        <w:trPr>
          <w:trHeight w:val="3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B86599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E6756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Тематическая экскурсия «Я люблю тебя, Россия!», посвящённая Дню народного единства, 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F3665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01.11.2025 г.</w:t>
            </w:r>
          </w:p>
          <w:p w14:paraId="0986869A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(по заявкам)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877C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 xml:space="preserve">МБУК «Амурский городской краеведческий музей» </w:t>
            </w:r>
          </w:p>
        </w:tc>
      </w:tr>
      <w:tr w:rsidR="004D4673" w:rsidRPr="004D4673" w14:paraId="63DA0A26" w14:textId="77777777" w:rsidTr="004D4673">
        <w:trPr>
          <w:trHeight w:val="4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552A51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56795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Говорящая стена «Россия. Родина. Единство», посвящённое Дню народного единства, 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35FDF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 xml:space="preserve">01 - 02 ноября </w:t>
            </w:r>
          </w:p>
          <w:p w14:paraId="3CA1D650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2025 г.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9A60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МБУК «Центр досуга «Ботанический сад»</w:t>
            </w:r>
          </w:p>
        </w:tc>
      </w:tr>
      <w:tr w:rsidR="004D4673" w:rsidRPr="004D4673" w14:paraId="73DED8F1" w14:textId="77777777" w:rsidTr="004D4673">
        <w:trPr>
          <w:trHeight w:val="25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EC43344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F7AEB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Книжная выставка «Примером сильны и духом отважны», ко Дню народного единства, 0+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B3A3A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01 – 08</w:t>
            </w:r>
          </w:p>
          <w:p w14:paraId="26058708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ноября</w:t>
            </w:r>
          </w:p>
          <w:p w14:paraId="3D1A0E14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2025 г.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FCBE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МКУК «Городская библиотека»</w:t>
            </w:r>
          </w:p>
        </w:tc>
      </w:tr>
      <w:tr w:rsidR="004D4673" w:rsidRPr="004D4673" w14:paraId="0D7E3B8B" w14:textId="77777777" w:rsidTr="004D4673">
        <w:trPr>
          <w:trHeight w:val="2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35802C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3041B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Праздничный концерт «Единством сильна Россия», 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15DC5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04.11.2025 г.</w:t>
            </w:r>
          </w:p>
          <w:p w14:paraId="49B71FDD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12.00</w:t>
            </w:r>
          </w:p>
          <w:p w14:paraId="114E3E33" w14:textId="77777777" w:rsidR="004D4673" w:rsidRPr="004D4673" w:rsidRDefault="004D4673" w:rsidP="004D4673">
            <w:pPr>
              <w:rPr>
                <w:bCs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E700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МБУК «Дворец культуры»</w:t>
            </w:r>
          </w:p>
          <w:p w14:paraId="140E8E85" w14:textId="77777777" w:rsidR="004D4673" w:rsidRPr="004D4673" w:rsidRDefault="004D4673" w:rsidP="004D4673">
            <w:pPr>
              <w:rPr>
                <w:bCs/>
              </w:rPr>
            </w:pPr>
            <w:r w:rsidRPr="004D4673">
              <w:rPr>
                <w:bCs/>
              </w:rPr>
              <w:t>большой зал</w:t>
            </w:r>
          </w:p>
        </w:tc>
      </w:tr>
    </w:tbl>
    <w:p w14:paraId="3EBF08F4" w14:textId="77777777" w:rsidR="004D4673" w:rsidRPr="004D4673" w:rsidRDefault="004D4673" w:rsidP="004D4673">
      <w:pPr>
        <w:rPr>
          <w:b/>
        </w:rPr>
      </w:pPr>
    </w:p>
    <w:p w14:paraId="281EBF90" w14:textId="77777777" w:rsidR="00312138" w:rsidRDefault="00312138"/>
    <w:sectPr w:rsidR="0031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73"/>
    <w:rsid w:val="00312138"/>
    <w:rsid w:val="004D4673"/>
    <w:rsid w:val="005B615D"/>
    <w:rsid w:val="006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235F"/>
  <w15:chartTrackingRefBased/>
  <w15:docId w15:val="{E5AEFE0A-673B-4CEF-9996-0E1A3569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13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D4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6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6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6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6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6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6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6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4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4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46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46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46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46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46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4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6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4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4673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46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46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4673"/>
    <w:rPr>
      <w:rFonts w:ascii="Times New Roman" w:hAnsi="Times New Roman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4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Виталий</dc:creator>
  <cp:keywords/>
  <dc:description/>
  <cp:lastModifiedBy>Гордеев Виталий</cp:lastModifiedBy>
  <cp:revision>2</cp:revision>
  <dcterms:created xsi:type="dcterms:W3CDTF">2025-10-24T06:44:00Z</dcterms:created>
  <dcterms:modified xsi:type="dcterms:W3CDTF">2025-10-24T06:45:00Z</dcterms:modified>
</cp:coreProperties>
</file>